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9F5F" w14:textId="77777777" w:rsidR="005A6E7C" w:rsidRPr="005A6E7C" w:rsidRDefault="005A6E7C" w:rsidP="005A6E7C">
      <w:pPr>
        <w:spacing w:after="0" w:line="240" w:lineRule="auto"/>
        <w:jc w:val="center"/>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УСЛОВИЯ</w:t>
      </w:r>
    </w:p>
    <w:p w14:paraId="5E2ED168" w14:textId="77777777" w:rsidR="005A6E7C" w:rsidRPr="005A6E7C" w:rsidRDefault="005A6E7C" w:rsidP="005A6E7C">
      <w:pPr>
        <w:spacing w:after="0" w:line="240" w:lineRule="auto"/>
        <w:jc w:val="center"/>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типового договора об осуществлении технологического </w:t>
      </w:r>
    </w:p>
    <w:p w14:paraId="45247113" w14:textId="77777777" w:rsidR="005A6E7C" w:rsidRPr="005A6E7C" w:rsidRDefault="005A6E7C" w:rsidP="005A6E7C">
      <w:pPr>
        <w:spacing w:after="0" w:line="240" w:lineRule="auto"/>
        <w:jc w:val="center"/>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присоединения к электрическим сетям (в целях </w:t>
      </w:r>
    </w:p>
    <w:p w14:paraId="2212CE21" w14:textId="77777777" w:rsidR="005A6E7C" w:rsidRPr="005A6E7C" w:rsidRDefault="005A6E7C" w:rsidP="005A6E7C">
      <w:pPr>
        <w:spacing w:after="0" w:line="240" w:lineRule="auto"/>
        <w:jc w:val="center"/>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технологического присоединения энергопринимающих устройств, </w:t>
      </w:r>
    </w:p>
    <w:p w14:paraId="467A94DD" w14:textId="77777777" w:rsidR="005A6E7C" w:rsidRPr="005A6E7C" w:rsidRDefault="005A6E7C" w:rsidP="005A6E7C">
      <w:pPr>
        <w:spacing w:after="0" w:line="240" w:lineRule="auto"/>
        <w:jc w:val="center"/>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максимальная мощность которых до 670 кВт включительно) </w:t>
      </w:r>
    </w:p>
    <w:p w14:paraId="67ADCA0F" w14:textId="77777777" w:rsidR="005A6E7C" w:rsidRPr="005A6E7C" w:rsidRDefault="005A6E7C" w:rsidP="005A6E7C">
      <w:pPr>
        <w:spacing w:after="0" w:line="288" w:lineRule="atLeast"/>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  </w:t>
      </w:r>
    </w:p>
    <w:p w14:paraId="112D913F" w14:textId="77777777" w:rsidR="005A6E7C" w:rsidRPr="005A6E7C" w:rsidRDefault="005A6E7C" w:rsidP="005A6E7C">
      <w:pPr>
        <w:spacing w:after="0" w:line="240" w:lineRule="auto"/>
        <w:jc w:val="center"/>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I. Предмет договора </w:t>
      </w:r>
    </w:p>
    <w:p w14:paraId="1C29D1AA" w14:textId="77777777" w:rsidR="005A6E7C" w:rsidRPr="005A6E7C" w:rsidRDefault="005A6E7C" w:rsidP="005A6E7C">
      <w:pPr>
        <w:spacing w:after="0" w:line="288" w:lineRule="atLeast"/>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  </w:t>
      </w:r>
    </w:p>
    <w:p w14:paraId="0B5D2DF1"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 xml:space="preserve">    1. Сетевая организация принимает на себя обязательства по осуществлению</w:t>
      </w:r>
    </w:p>
    <w:p w14:paraId="10B83F76"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технологического   присоединения   энергопринимающих  устройств  заявителя</w:t>
      </w:r>
    </w:p>
    <w:p w14:paraId="07673B3B"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(далее             -             технологическое             присоединение)</w:t>
      </w:r>
    </w:p>
    <w:p w14:paraId="1E58041A"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__________________________________________________________________________,</w:t>
      </w:r>
    </w:p>
    <w:p w14:paraId="31A21FBB"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 xml:space="preserve">                (наименование энергопринимающих устройств)</w:t>
      </w:r>
    </w:p>
    <w:p w14:paraId="33A80AF2"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в  том  числе  по обеспечению готовности объектов электросетевого хозяйства</w:t>
      </w:r>
    </w:p>
    <w:p w14:paraId="50B8C0BA"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(включая  их  проектирование, строительство, реконструкцию) к присоединению</w:t>
      </w:r>
    </w:p>
    <w:p w14:paraId="5AC67F1A"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энергопринимающих  устройств,  урегулированию отношений с третьими лицами в</w:t>
      </w:r>
    </w:p>
    <w:p w14:paraId="0C06F8FE"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случае    необходимости    строительства   (модернизации)   такими   лицами</w:t>
      </w:r>
    </w:p>
    <w:p w14:paraId="028AD502"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принадлежащих  им  объектов  электросетевого  хозяйства  (энергопринимающих</w:t>
      </w:r>
    </w:p>
    <w:p w14:paraId="231A7210"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устройств, объектов электроэнергетики), с учетом следующих характеристик:</w:t>
      </w:r>
    </w:p>
    <w:p w14:paraId="48969C77"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 xml:space="preserve">    максимальная мощность присоединяемых энергопринимающих устройств ______</w:t>
      </w:r>
    </w:p>
    <w:p w14:paraId="54FD6B1A"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(кВт);</w:t>
      </w:r>
    </w:p>
    <w:p w14:paraId="1902B78A"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 xml:space="preserve">    категория надежности ______;</w:t>
      </w:r>
    </w:p>
    <w:p w14:paraId="1847DC9C"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 xml:space="preserve">    класс   напряжения   электрических   сетей,  к  которым  осуществляется</w:t>
      </w:r>
    </w:p>
    <w:p w14:paraId="17E71E59"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технологическое присоединение ______ (</w:t>
      </w:r>
      <w:proofErr w:type="spellStart"/>
      <w:r w:rsidRPr="005A6E7C">
        <w:rPr>
          <w:rFonts w:ascii="Courier New" w:eastAsia="Times New Roman" w:hAnsi="Courier New" w:cs="Courier New"/>
          <w:sz w:val="20"/>
          <w:szCs w:val="20"/>
          <w:lang w:eastAsia="ru-RU"/>
        </w:rPr>
        <w:t>кВ</w:t>
      </w:r>
      <w:proofErr w:type="spellEnd"/>
      <w:r w:rsidRPr="005A6E7C">
        <w:rPr>
          <w:rFonts w:ascii="Courier New" w:eastAsia="Times New Roman" w:hAnsi="Courier New" w:cs="Courier New"/>
          <w:sz w:val="20"/>
          <w:szCs w:val="20"/>
          <w:lang w:eastAsia="ru-RU"/>
        </w:rPr>
        <w:t>);</w:t>
      </w:r>
    </w:p>
    <w:p w14:paraId="1883EF5C"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 xml:space="preserve">    максимальная  мощность ранее присоединенных энергопринимающих устройств</w:t>
      </w:r>
    </w:p>
    <w:p w14:paraId="18826AA6"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______ кВт.</w:t>
      </w:r>
    </w:p>
    <w:p w14:paraId="5E422E0E"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 xml:space="preserve">    Заявитель обязуется оплатить расходы на технологическое присоединение в</w:t>
      </w:r>
    </w:p>
    <w:p w14:paraId="2BEDC16E"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соответствии   с   условиями  договора  об  осуществлении  технологического</w:t>
      </w:r>
    </w:p>
    <w:p w14:paraId="5B22537B"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присоединения  к электрическим сетям (далее - договор). Сетевая организация</w:t>
      </w:r>
    </w:p>
    <w:p w14:paraId="4EE96A34"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и заявитель являются сторонами договора (далее - стороны).</w:t>
      </w:r>
    </w:p>
    <w:p w14:paraId="6B9C2288"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 xml:space="preserve">    2.   Технологическое   присоединение  необходимо  для  электроснабжения</w:t>
      </w:r>
    </w:p>
    <w:p w14:paraId="5FE5ACD9"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__________________________________________________________________________,</w:t>
      </w:r>
    </w:p>
    <w:p w14:paraId="0924DAF9"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 xml:space="preserve">                     (наименование объектов заявителя)</w:t>
      </w:r>
    </w:p>
    <w:p w14:paraId="65F149A3"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расположенных (которые будут располагаться) ______________________________.</w:t>
      </w:r>
    </w:p>
    <w:p w14:paraId="74A2E17B"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 xml:space="preserve">                                              (место нахождения объектов</w:t>
      </w:r>
    </w:p>
    <w:p w14:paraId="27B121C6"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 xml:space="preserve">                                                      заявителя)</w:t>
      </w:r>
    </w:p>
    <w:p w14:paraId="51696698"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 xml:space="preserve">    3.  Точка  (точки)  присоединения  указана  в  технических условиях для</w:t>
      </w:r>
    </w:p>
    <w:p w14:paraId="5391C1DD"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присоединения  к  электрическим  сетям  (далее  -  технические  условия)  и</w:t>
      </w:r>
    </w:p>
    <w:p w14:paraId="19C723AA"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располагается   на   расстоянии  ________  метров   от   границы    участка</w:t>
      </w:r>
    </w:p>
    <w:p w14:paraId="07AFE536"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заявителя,    на    котором     располагаются     (будут     располагаться)</w:t>
      </w:r>
    </w:p>
    <w:p w14:paraId="01F901CB"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присоединяемые объекты заявителя.</w:t>
      </w:r>
    </w:p>
    <w:p w14:paraId="48C66C90"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 xml:space="preserve">    4. Технические условия являются неотъемлемой частью договора.</w:t>
      </w:r>
    </w:p>
    <w:p w14:paraId="7F3FA368"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 xml:space="preserve">    Срок  действия  технических  условий  составляет  ____________  со  дня</w:t>
      </w:r>
    </w:p>
    <w:p w14:paraId="476CCE7B"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заключения настоящего договора.</w:t>
      </w:r>
    </w:p>
    <w:p w14:paraId="343A2EB5"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0" w:name="p44"/>
      <w:bookmarkEnd w:id="0"/>
      <w:r w:rsidRPr="005A6E7C">
        <w:rPr>
          <w:rFonts w:ascii="Courier New" w:eastAsia="Times New Roman" w:hAnsi="Courier New" w:cs="Courier New"/>
          <w:sz w:val="20"/>
          <w:szCs w:val="20"/>
          <w:lang w:eastAsia="ru-RU"/>
        </w:rPr>
        <w:t xml:space="preserve">    5.   Срок  выполнения  мероприятий  по  технологическому  присоединению</w:t>
      </w:r>
    </w:p>
    <w:p w14:paraId="371EB06B"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составляет ________ со дня заключения договора.</w:t>
      </w:r>
    </w:p>
    <w:p w14:paraId="2F62CA78" w14:textId="77777777" w:rsidR="005A6E7C" w:rsidRPr="005A6E7C" w:rsidRDefault="005A6E7C" w:rsidP="005A6E7C">
      <w:pPr>
        <w:spacing w:after="0" w:line="288" w:lineRule="atLeast"/>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  </w:t>
      </w:r>
    </w:p>
    <w:p w14:paraId="7BFE3003" w14:textId="77777777" w:rsidR="005A6E7C" w:rsidRPr="005A6E7C" w:rsidRDefault="005A6E7C" w:rsidP="005A6E7C">
      <w:pPr>
        <w:spacing w:after="0" w:line="240" w:lineRule="auto"/>
        <w:jc w:val="center"/>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II. Обязанности сторон </w:t>
      </w:r>
    </w:p>
    <w:p w14:paraId="6184DBCC" w14:textId="77777777" w:rsidR="005A6E7C" w:rsidRPr="005A6E7C" w:rsidRDefault="005A6E7C" w:rsidP="005A6E7C">
      <w:pPr>
        <w:spacing w:after="0" w:line="288" w:lineRule="atLeast"/>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  </w:t>
      </w:r>
    </w:p>
    <w:p w14:paraId="40F112ED" w14:textId="77777777" w:rsidR="005A6E7C" w:rsidRPr="005A6E7C" w:rsidRDefault="005A6E7C" w:rsidP="005A6E7C">
      <w:pPr>
        <w:spacing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6. Сетевая организация обязуется: </w:t>
      </w:r>
    </w:p>
    <w:p w14:paraId="7B6FE490"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 </w:t>
      </w:r>
    </w:p>
    <w:p w14:paraId="0EA059AF"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bookmarkStart w:id="1" w:name="p51"/>
      <w:bookmarkEnd w:id="1"/>
      <w:r w:rsidRPr="005A6E7C">
        <w:rPr>
          <w:rFonts w:ascii="Times New Roman" w:eastAsia="Times New Roman" w:hAnsi="Times New Roman" w:cs="Times New Roman"/>
          <w:sz w:val="24"/>
          <w:szCs w:val="24"/>
          <w:lang w:eastAsia="ru-RU"/>
        </w:rPr>
        <w:lastRenderedPageBreak/>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w:t>
      </w:r>
      <w:proofErr w:type="spellStart"/>
      <w:r w:rsidRPr="005A6E7C">
        <w:rPr>
          <w:rFonts w:ascii="Times New Roman" w:eastAsia="Times New Roman" w:hAnsi="Times New Roman" w:cs="Times New Roman"/>
          <w:sz w:val="24"/>
          <w:szCs w:val="24"/>
          <w:lang w:eastAsia="ru-RU"/>
        </w:rPr>
        <w:t>кВ</w:t>
      </w:r>
      <w:proofErr w:type="spellEnd"/>
      <w:r w:rsidRPr="005A6E7C">
        <w:rPr>
          <w:rFonts w:ascii="Times New Roman" w:eastAsia="Times New Roman" w:hAnsi="Times New Roman" w:cs="Times New Roman"/>
          <w:sz w:val="24"/>
          <w:szCs w:val="24"/>
          <w:lang w:eastAsia="ru-RU"/>
        </w:rPr>
        <w:t xml:space="preserve"> и ниже); </w:t>
      </w:r>
    </w:p>
    <w:p w14:paraId="389D3B4F"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anchor="p103" w:history="1">
        <w:r w:rsidRPr="005A6E7C">
          <w:rPr>
            <w:rFonts w:ascii="Times New Roman" w:eastAsia="Times New Roman" w:hAnsi="Times New Roman" w:cs="Times New Roman"/>
            <w:color w:val="0000FF"/>
            <w:sz w:val="24"/>
            <w:szCs w:val="24"/>
            <w:u w:val="single"/>
            <w:lang w:eastAsia="ru-RU"/>
          </w:rPr>
          <w:t>&lt;*&gt;</w:t>
        </w:r>
      </w:hyperlink>
      <w:r w:rsidRPr="005A6E7C">
        <w:rPr>
          <w:rFonts w:ascii="Times New Roman" w:eastAsia="Times New Roman" w:hAnsi="Times New Roman" w:cs="Times New Roman"/>
          <w:sz w:val="24"/>
          <w:szCs w:val="24"/>
          <w:lang w:eastAsia="ru-RU"/>
        </w:rPr>
        <w:t xml:space="preserve">; </w:t>
      </w:r>
    </w:p>
    <w:p w14:paraId="02F90A0A"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w:t>
      </w:r>
      <w:hyperlink r:id="rId4" w:history="1">
        <w:r w:rsidRPr="005A6E7C">
          <w:rPr>
            <w:rFonts w:ascii="Times New Roman" w:eastAsia="Times New Roman" w:hAnsi="Times New Roman" w:cs="Times New Roman"/>
            <w:color w:val="0000FF"/>
            <w:sz w:val="24"/>
            <w:szCs w:val="24"/>
            <w:u w:val="single"/>
            <w:lang w:eastAsia="ru-RU"/>
          </w:rPr>
          <w:t>Правилами</w:t>
        </w:r>
      </w:hyperlink>
      <w:r w:rsidRPr="005A6E7C">
        <w:rPr>
          <w:rFonts w:ascii="Times New Roman" w:eastAsia="Times New Roman" w:hAnsi="Times New Roman" w:cs="Times New Roman"/>
          <w:sz w:val="24"/>
          <w:szCs w:val="24"/>
          <w:lang w:eastAsia="ru-RU"/>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A6E7C">
        <w:rPr>
          <w:rFonts w:ascii="Times New Roman" w:eastAsia="Times New Roman" w:hAnsi="Times New Roman" w:cs="Times New Roman"/>
          <w:sz w:val="24"/>
          <w:szCs w:val="24"/>
          <w:lang w:eastAsia="ru-RU"/>
        </w:rPr>
        <w:t>теплопотребляющих</w:t>
      </w:r>
      <w:proofErr w:type="spellEnd"/>
      <w:r w:rsidRPr="005A6E7C">
        <w:rPr>
          <w:rFonts w:ascii="Times New Roman" w:eastAsia="Times New Roman" w:hAnsi="Times New Roman" w:cs="Times New Roman"/>
          <w:sz w:val="24"/>
          <w:szCs w:val="24"/>
          <w:lang w:eastAsia="ru-RU"/>
        </w:rPr>
        <w:t xml:space="preserve">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A6E7C">
        <w:rPr>
          <w:rFonts w:ascii="Times New Roman" w:eastAsia="Times New Roman" w:hAnsi="Times New Roman" w:cs="Times New Roman"/>
          <w:sz w:val="24"/>
          <w:szCs w:val="24"/>
          <w:lang w:eastAsia="ru-RU"/>
        </w:rPr>
        <w:t>теплопотребляющих</w:t>
      </w:r>
      <w:proofErr w:type="spellEnd"/>
      <w:r w:rsidRPr="005A6E7C">
        <w:rPr>
          <w:rFonts w:ascii="Times New Roman" w:eastAsia="Times New Roman" w:hAnsi="Times New Roman" w:cs="Times New Roman"/>
          <w:sz w:val="24"/>
          <w:szCs w:val="24"/>
          <w:lang w:eastAsia="ru-RU"/>
        </w:rPr>
        <w:t xml:space="preserve"> установок и о внесении изменений в некоторые акты Правительства Российской Федерации", на допуск в эксплуатацию объектов заявителя с соблюдением срока, установленного </w:t>
      </w:r>
      <w:hyperlink w:anchor="p44" w:history="1">
        <w:r w:rsidRPr="005A6E7C">
          <w:rPr>
            <w:rFonts w:ascii="Times New Roman" w:eastAsia="Times New Roman" w:hAnsi="Times New Roman" w:cs="Times New Roman"/>
            <w:color w:val="0000FF"/>
            <w:sz w:val="24"/>
            <w:szCs w:val="24"/>
            <w:u w:val="single"/>
            <w:lang w:eastAsia="ru-RU"/>
          </w:rPr>
          <w:t>пунктом 5</w:t>
        </w:r>
      </w:hyperlink>
      <w:r w:rsidRPr="005A6E7C">
        <w:rPr>
          <w:rFonts w:ascii="Times New Roman" w:eastAsia="Times New Roman" w:hAnsi="Times New Roman" w:cs="Times New Roman"/>
          <w:sz w:val="24"/>
          <w:szCs w:val="24"/>
          <w:lang w:eastAsia="ru-RU"/>
        </w:rP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anchor="p103" w:history="1">
        <w:r w:rsidRPr="005A6E7C">
          <w:rPr>
            <w:rFonts w:ascii="Times New Roman" w:eastAsia="Times New Roman" w:hAnsi="Times New Roman" w:cs="Times New Roman"/>
            <w:color w:val="0000FF"/>
            <w:sz w:val="24"/>
            <w:szCs w:val="24"/>
            <w:u w:val="single"/>
            <w:lang w:eastAsia="ru-RU"/>
          </w:rPr>
          <w:t>&lt;*&gt;</w:t>
        </w:r>
      </w:hyperlink>
      <w:r w:rsidRPr="005A6E7C">
        <w:rPr>
          <w:rFonts w:ascii="Times New Roman" w:eastAsia="Times New Roman" w:hAnsi="Times New Roman" w:cs="Times New Roman"/>
          <w:sz w:val="24"/>
          <w:szCs w:val="24"/>
          <w:lang w:eastAsia="ru-RU"/>
        </w:rPr>
        <w:t xml:space="preserve">; </w:t>
      </w:r>
    </w:p>
    <w:p w14:paraId="2702C7EC"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не позднее _____ рабочих дней со дня проведения осмотра (обследования), указанного в </w:t>
      </w:r>
      <w:hyperlink w:anchor="p51" w:history="1">
        <w:r w:rsidRPr="005A6E7C">
          <w:rPr>
            <w:rFonts w:ascii="Times New Roman" w:eastAsia="Times New Roman" w:hAnsi="Times New Roman" w:cs="Times New Roman"/>
            <w:color w:val="0000FF"/>
            <w:sz w:val="24"/>
            <w:szCs w:val="24"/>
            <w:u w:val="single"/>
            <w:lang w:eastAsia="ru-RU"/>
          </w:rPr>
          <w:t>абзаце третьем</w:t>
        </w:r>
      </w:hyperlink>
      <w:r w:rsidRPr="005A6E7C">
        <w:rPr>
          <w:rFonts w:ascii="Times New Roman" w:eastAsia="Times New Roman" w:hAnsi="Times New Roman" w:cs="Times New Roman"/>
          <w:sz w:val="24"/>
          <w:szCs w:val="24"/>
          <w:lang w:eastAsia="ru-RU"/>
        </w:rPr>
        <w:t xml:space="preserve"> настоящего пункта, с соблюдением срока, установленного </w:t>
      </w:r>
      <w:hyperlink w:anchor="p44" w:history="1">
        <w:r w:rsidRPr="005A6E7C">
          <w:rPr>
            <w:rFonts w:ascii="Times New Roman" w:eastAsia="Times New Roman" w:hAnsi="Times New Roman" w:cs="Times New Roman"/>
            <w:color w:val="0000FF"/>
            <w:sz w:val="24"/>
            <w:szCs w:val="24"/>
            <w:u w:val="single"/>
            <w:lang w:eastAsia="ru-RU"/>
          </w:rPr>
          <w:t>пунктом 5</w:t>
        </w:r>
      </w:hyperlink>
      <w:r w:rsidRPr="005A6E7C">
        <w:rPr>
          <w:rFonts w:ascii="Times New Roman" w:eastAsia="Times New Roman" w:hAnsi="Times New Roman" w:cs="Times New Roman"/>
          <w:sz w:val="24"/>
          <w:szCs w:val="24"/>
          <w:lang w:eastAsia="ru-RU"/>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rsidRPr="005A6E7C">
        <w:rPr>
          <w:rFonts w:ascii="Times New Roman" w:eastAsia="Times New Roman" w:hAnsi="Times New Roman" w:cs="Times New Roman"/>
          <w:sz w:val="24"/>
          <w:szCs w:val="24"/>
          <w:lang w:eastAsia="ru-RU"/>
        </w:rPr>
        <w:t>кВ</w:t>
      </w:r>
      <w:proofErr w:type="spellEnd"/>
      <w:r w:rsidRPr="005A6E7C">
        <w:rPr>
          <w:rFonts w:ascii="Times New Roman" w:eastAsia="Times New Roman" w:hAnsi="Times New Roman" w:cs="Times New Roman"/>
          <w:sz w:val="24"/>
          <w:szCs w:val="24"/>
          <w:lang w:eastAsia="ru-RU"/>
        </w:rPr>
        <w:t xml:space="preserve"> и ниже). </w:t>
      </w:r>
    </w:p>
    <w:p w14:paraId="30BC7B9C"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w:t>
      </w:r>
      <w:proofErr w:type="spellStart"/>
      <w:r w:rsidRPr="005A6E7C">
        <w:rPr>
          <w:rFonts w:ascii="Times New Roman" w:eastAsia="Times New Roman" w:hAnsi="Times New Roman" w:cs="Times New Roman"/>
          <w:sz w:val="24"/>
          <w:szCs w:val="24"/>
          <w:lang w:eastAsia="ru-RU"/>
        </w:rPr>
        <w:t>кВ</w:t>
      </w:r>
      <w:proofErr w:type="spellEnd"/>
      <w:r w:rsidRPr="005A6E7C">
        <w:rPr>
          <w:rFonts w:ascii="Times New Roman" w:eastAsia="Times New Roman" w:hAnsi="Times New Roman" w:cs="Times New Roman"/>
          <w:sz w:val="24"/>
          <w:szCs w:val="24"/>
          <w:lang w:eastAsia="ru-RU"/>
        </w:rP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 </w:t>
      </w:r>
    </w:p>
    <w:p w14:paraId="49DED61B"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w:t>
      </w:r>
      <w:r w:rsidRPr="005A6E7C">
        <w:rPr>
          <w:rFonts w:ascii="Times New Roman" w:eastAsia="Times New Roman" w:hAnsi="Times New Roman" w:cs="Times New Roman"/>
          <w:sz w:val="24"/>
          <w:szCs w:val="24"/>
          <w:lang w:eastAsia="ru-RU"/>
        </w:rPr>
        <w:lastRenderedPageBreak/>
        <w:t xml:space="preserve">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14:paraId="04C899C3"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8. Заявитель обязуется: </w:t>
      </w:r>
    </w:p>
    <w:p w14:paraId="1EBF7A0D"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t>
      </w:r>
    </w:p>
    <w:p w14:paraId="32B9FEA5"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в случае осуществления технологического присоединения энергопринимающих устройств на уровне напряжения выше 0,4 </w:t>
      </w:r>
      <w:proofErr w:type="spellStart"/>
      <w:r w:rsidRPr="005A6E7C">
        <w:rPr>
          <w:rFonts w:ascii="Times New Roman" w:eastAsia="Times New Roman" w:hAnsi="Times New Roman" w:cs="Times New Roman"/>
          <w:sz w:val="24"/>
          <w:szCs w:val="24"/>
          <w:lang w:eastAsia="ru-RU"/>
        </w:rPr>
        <w:t>кВ</w:t>
      </w:r>
      <w:proofErr w:type="spellEnd"/>
      <w:r w:rsidRPr="005A6E7C">
        <w:rPr>
          <w:rFonts w:ascii="Times New Roman" w:eastAsia="Times New Roman" w:hAnsi="Times New Roman" w:cs="Times New Roman"/>
          <w:sz w:val="24"/>
          <w:szCs w:val="24"/>
          <w:lang w:eastAsia="ru-RU"/>
        </w:rPr>
        <w:t xml:space="preserve">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w:t>
      </w:r>
    </w:p>
    <w:p w14:paraId="246AC314"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rsidRPr="005A6E7C">
        <w:rPr>
          <w:rFonts w:ascii="Times New Roman" w:eastAsia="Times New Roman" w:hAnsi="Times New Roman" w:cs="Times New Roman"/>
          <w:sz w:val="24"/>
          <w:szCs w:val="24"/>
          <w:lang w:eastAsia="ru-RU"/>
        </w:rPr>
        <w:t>кВ</w:t>
      </w:r>
      <w:proofErr w:type="spellEnd"/>
      <w:r w:rsidRPr="005A6E7C">
        <w:rPr>
          <w:rFonts w:ascii="Times New Roman" w:eastAsia="Times New Roman" w:hAnsi="Times New Roman" w:cs="Times New Roman"/>
          <w:sz w:val="24"/>
          <w:szCs w:val="24"/>
          <w:lang w:eastAsia="ru-RU"/>
        </w:rPr>
        <w:t xml:space="preserve">); </w:t>
      </w:r>
    </w:p>
    <w:p w14:paraId="2ECAA684"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w:t>
      </w:r>
      <w:proofErr w:type="spellStart"/>
      <w:r w:rsidRPr="005A6E7C">
        <w:rPr>
          <w:rFonts w:ascii="Times New Roman" w:eastAsia="Times New Roman" w:hAnsi="Times New Roman" w:cs="Times New Roman"/>
          <w:sz w:val="24"/>
          <w:szCs w:val="24"/>
          <w:lang w:eastAsia="ru-RU"/>
        </w:rPr>
        <w:t>кВ</w:t>
      </w:r>
      <w:proofErr w:type="spellEnd"/>
      <w:r w:rsidRPr="005A6E7C">
        <w:rPr>
          <w:rFonts w:ascii="Times New Roman" w:eastAsia="Times New Roman" w:hAnsi="Times New Roman" w:cs="Times New Roman"/>
          <w:sz w:val="24"/>
          <w:szCs w:val="24"/>
          <w:lang w:eastAsia="ru-RU"/>
        </w:rP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 </w:t>
      </w:r>
    </w:p>
    <w:p w14:paraId="2F62DE09"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надлежащим образом исполнять указанные в </w:t>
      </w:r>
      <w:hyperlink w:anchor="p66" w:history="1">
        <w:r w:rsidRPr="005A6E7C">
          <w:rPr>
            <w:rFonts w:ascii="Times New Roman" w:eastAsia="Times New Roman" w:hAnsi="Times New Roman" w:cs="Times New Roman"/>
            <w:color w:val="0000FF"/>
            <w:sz w:val="24"/>
            <w:szCs w:val="24"/>
            <w:u w:val="single"/>
            <w:lang w:eastAsia="ru-RU"/>
          </w:rPr>
          <w:t>разделе III</w:t>
        </w:r>
      </w:hyperlink>
      <w:r w:rsidRPr="005A6E7C">
        <w:rPr>
          <w:rFonts w:ascii="Times New Roman" w:eastAsia="Times New Roman" w:hAnsi="Times New Roman" w:cs="Times New Roman"/>
          <w:sz w:val="24"/>
          <w:szCs w:val="24"/>
          <w:lang w:eastAsia="ru-RU"/>
        </w:rPr>
        <w:t xml:space="preserve"> настоящего договора обязательства по оплате расходов на технологическое присоединение; </w:t>
      </w:r>
    </w:p>
    <w:p w14:paraId="7EECCF11"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w:t>
      </w:r>
    </w:p>
    <w:p w14:paraId="5DD0AA2C"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w:t>
      </w:r>
      <w:r w:rsidRPr="005A6E7C">
        <w:rPr>
          <w:rFonts w:ascii="Times New Roman" w:eastAsia="Times New Roman" w:hAnsi="Times New Roman" w:cs="Times New Roman"/>
          <w:sz w:val="24"/>
          <w:szCs w:val="24"/>
          <w:lang w:eastAsia="ru-RU"/>
        </w:rPr>
        <w:lastRenderedPageBreak/>
        <w:t xml:space="preserve">технологического присоединения обратиться в сетевую организацию с просьбой о продлении срока действия технических условий. </w:t>
      </w:r>
    </w:p>
    <w:p w14:paraId="291D4283" w14:textId="77777777" w:rsidR="005A6E7C" w:rsidRPr="005A6E7C" w:rsidRDefault="005A6E7C" w:rsidP="005A6E7C">
      <w:pPr>
        <w:spacing w:after="0" w:line="288" w:lineRule="atLeast"/>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  </w:t>
      </w:r>
    </w:p>
    <w:p w14:paraId="628D5DF9" w14:textId="77777777" w:rsidR="005A6E7C" w:rsidRPr="005A6E7C" w:rsidRDefault="005A6E7C" w:rsidP="005A6E7C">
      <w:pPr>
        <w:spacing w:after="0" w:line="240" w:lineRule="auto"/>
        <w:jc w:val="center"/>
        <w:rPr>
          <w:rFonts w:ascii="Times New Roman" w:eastAsia="Times New Roman" w:hAnsi="Times New Roman" w:cs="Times New Roman"/>
          <w:sz w:val="24"/>
          <w:szCs w:val="24"/>
          <w:lang w:eastAsia="ru-RU"/>
        </w:rPr>
      </w:pPr>
      <w:bookmarkStart w:id="2" w:name="p66"/>
      <w:bookmarkEnd w:id="2"/>
      <w:r w:rsidRPr="005A6E7C">
        <w:rPr>
          <w:rFonts w:ascii="Times New Roman" w:eastAsia="Times New Roman" w:hAnsi="Times New Roman" w:cs="Times New Roman"/>
          <w:sz w:val="24"/>
          <w:szCs w:val="24"/>
          <w:lang w:eastAsia="ru-RU"/>
        </w:rPr>
        <w:t xml:space="preserve">III. Плата за технологическое присоединение </w:t>
      </w:r>
    </w:p>
    <w:p w14:paraId="645B171C" w14:textId="77777777" w:rsidR="005A6E7C" w:rsidRPr="005A6E7C" w:rsidRDefault="005A6E7C" w:rsidP="005A6E7C">
      <w:pPr>
        <w:spacing w:after="0" w:line="240" w:lineRule="auto"/>
        <w:jc w:val="center"/>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и порядок расчетов </w:t>
      </w:r>
    </w:p>
    <w:p w14:paraId="15927E77" w14:textId="77777777" w:rsidR="005A6E7C" w:rsidRPr="005A6E7C" w:rsidRDefault="005A6E7C" w:rsidP="005A6E7C">
      <w:pPr>
        <w:spacing w:after="0" w:line="288" w:lineRule="atLeast"/>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  </w:t>
      </w:r>
    </w:p>
    <w:p w14:paraId="300A6749"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 xml:space="preserve">    10. Размер   платы   за   технологическое   присоединение  определяется</w:t>
      </w:r>
    </w:p>
    <w:p w14:paraId="1A291D02"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в соответствии с решением _________________________________________________</w:t>
      </w:r>
    </w:p>
    <w:p w14:paraId="364AA620"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 xml:space="preserve">                             (наименование органа исполнительной власти</w:t>
      </w:r>
    </w:p>
    <w:p w14:paraId="68D3EFA4"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 xml:space="preserve">                          в области государственного регулирования тарифов)</w:t>
      </w:r>
    </w:p>
    <w:p w14:paraId="259D5480" w14:textId="77777777" w:rsidR="005A6E7C" w:rsidRPr="005A6E7C" w:rsidRDefault="005A6E7C" w:rsidP="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A6E7C">
        <w:rPr>
          <w:rFonts w:ascii="Courier New" w:eastAsia="Times New Roman" w:hAnsi="Courier New" w:cs="Courier New"/>
          <w:sz w:val="20"/>
          <w:szCs w:val="20"/>
          <w:lang w:eastAsia="ru-RU"/>
        </w:rPr>
        <w:t>от ______________ N ______ и составляет _________________ рублей __ копеек.</w:t>
      </w:r>
    </w:p>
    <w:p w14:paraId="1FBF77E3" w14:textId="77777777" w:rsidR="005A6E7C" w:rsidRPr="005A6E7C" w:rsidRDefault="005A6E7C" w:rsidP="005A6E7C">
      <w:pPr>
        <w:spacing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11. Внесение платы за технологическое присоединение осуществляется заявителем в порядке, предусмотренном </w:t>
      </w:r>
      <w:hyperlink r:id="rId5" w:history="1">
        <w:r w:rsidRPr="005A6E7C">
          <w:rPr>
            <w:rFonts w:ascii="Times New Roman" w:eastAsia="Times New Roman" w:hAnsi="Times New Roman" w:cs="Times New Roman"/>
            <w:color w:val="0000FF"/>
            <w:sz w:val="24"/>
            <w:szCs w:val="24"/>
            <w:u w:val="single"/>
            <w:lang w:eastAsia="ru-RU"/>
          </w:rPr>
          <w:t>Правилами</w:t>
        </w:r>
      </w:hyperlink>
      <w:r w:rsidRPr="005A6E7C">
        <w:rPr>
          <w:rFonts w:ascii="Times New Roman" w:eastAsia="Times New Roman" w:hAnsi="Times New Roman" w:cs="Times New Roman"/>
          <w:sz w:val="24"/>
          <w:szCs w:val="24"/>
          <w:lang w:eastAsia="ru-RU"/>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p>
    <w:p w14:paraId="0F66FA96"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 </w:t>
      </w:r>
    </w:p>
    <w:p w14:paraId="7CA80C07" w14:textId="77777777" w:rsidR="005A6E7C" w:rsidRPr="005A6E7C" w:rsidRDefault="005A6E7C" w:rsidP="005A6E7C">
      <w:pPr>
        <w:spacing w:after="0" w:line="288" w:lineRule="atLeast"/>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  </w:t>
      </w:r>
    </w:p>
    <w:p w14:paraId="55E269F1" w14:textId="77777777" w:rsidR="005A6E7C" w:rsidRPr="005A6E7C" w:rsidRDefault="005A6E7C" w:rsidP="005A6E7C">
      <w:pPr>
        <w:spacing w:after="0" w:line="240" w:lineRule="auto"/>
        <w:jc w:val="center"/>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IV. Разграничение балансовой принадлежности электрических </w:t>
      </w:r>
    </w:p>
    <w:p w14:paraId="6A073710" w14:textId="77777777" w:rsidR="005A6E7C" w:rsidRPr="005A6E7C" w:rsidRDefault="005A6E7C" w:rsidP="005A6E7C">
      <w:pPr>
        <w:spacing w:after="0" w:line="240" w:lineRule="auto"/>
        <w:jc w:val="center"/>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сетей и эксплуатационной ответственности сторон </w:t>
      </w:r>
    </w:p>
    <w:p w14:paraId="31D84BF6" w14:textId="77777777" w:rsidR="005A6E7C" w:rsidRPr="005A6E7C" w:rsidRDefault="005A6E7C" w:rsidP="005A6E7C">
      <w:pPr>
        <w:spacing w:after="0" w:line="288" w:lineRule="atLeast"/>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  </w:t>
      </w:r>
    </w:p>
    <w:p w14:paraId="51E6EC77" w14:textId="77777777" w:rsidR="005A6E7C" w:rsidRPr="005A6E7C" w:rsidRDefault="005A6E7C" w:rsidP="005A6E7C">
      <w:pPr>
        <w:spacing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до точки присоединения энергопринимающих устройств заявителя. </w:t>
      </w:r>
    </w:p>
    <w:p w14:paraId="230A71BD" w14:textId="77777777" w:rsidR="005A6E7C" w:rsidRPr="005A6E7C" w:rsidRDefault="005A6E7C" w:rsidP="005A6E7C">
      <w:pPr>
        <w:spacing w:after="0" w:line="288" w:lineRule="atLeast"/>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  </w:t>
      </w:r>
    </w:p>
    <w:p w14:paraId="62BA37B3" w14:textId="77777777" w:rsidR="005A6E7C" w:rsidRPr="005A6E7C" w:rsidRDefault="005A6E7C" w:rsidP="005A6E7C">
      <w:pPr>
        <w:spacing w:after="0" w:line="240" w:lineRule="auto"/>
        <w:jc w:val="center"/>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V. Условия изменения, расторжения договора </w:t>
      </w:r>
    </w:p>
    <w:p w14:paraId="1CF7B847" w14:textId="77777777" w:rsidR="005A6E7C" w:rsidRPr="005A6E7C" w:rsidRDefault="005A6E7C" w:rsidP="005A6E7C">
      <w:pPr>
        <w:spacing w:after="0" w:line="240" w:lineRule="auto"/>
        <w:jc w:val="center"/>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и ответственность сторон </w:t>
      </w:r>
    </w:p>
    <w:p w14:paraId="666544FF" w14:textId="77777777" w:rsidR="005A6E7C" w:rsidRPr="005A6E7C" w:rsidRDefault="005A6E7C" w:rsidP="005A6E7C">
      <w:pPr>
        <w:spacing w:after="0" w:line="288" w:lineRule="atLeast"/>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  </w:t>
      </w:r>
    </w:p>
    <w:p w14:paraId="5614D63C" w14:textId="77777777" w:rsidR="005A6E7C" w:rsidRPr="005A6E7C" w:rsidRDefault="005A6E7C" w:rsidP="005A6E7C">
      <w:pPr>
        <w:spacing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14. Настоящий договор может быть изменен по письменному соглашению сторон или в судебном порядке. </w:t>
      </w:r>
    </w:p>
    <w:p w14:paraId="786B8F57"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15. Договор может быть расторгнут по требованию одной из сторон по основаниям, предусмотренным Гражданским </w:t>
      </w:r>
      <w:hyperlink r:id="rId6" w:history="1">
        <w:r w:rsidRPr="005A6E7C">
          <w:rPr>
            <w:rFonts w:ascii="Times New Roman" w:eastAsia="Times New Roman" w:hAnsi="Times New Roman" w:cs="Times New Roman"/>
            <w:color w:val="0000FF"/>
            <w:sz w:val="24"/>
            <w:szCs w:val="24"/>
            <w:u w:val="single"/>
            <w:lang w:eastAsia="ru-RU"/>
          </w:rPr>
          <w:t>кодексом</w:t>
        </w:r>
      </w:hyperlink>
      <w:r w:rsidRPr="005A6E7C">
        <w:rPr>
          <w:rFonts w:ascii="Times New Roman" w:eastAsia="Times New Roman" w:hAnsi="Times New Roman" w:cs="Times New Roman"/>
          <w:sz w:val="24"/>
          <w:szCs w:val="24"/>
          <w:lang w:eastAsia="ru-RU"/>
        </w:rPr>
        <w:t xml:space="preserve"> Российской Федерации. </w:t>
      </w:r>
    </w:p>
    <w:p w14:paraId="5166EAC0"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 </w:t>
      </w:r>
    </w:p>
    <w:p w14:paraId="7448A230"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w:t>
      </w:r>
      <w:r w:rsidRPr="005A6E7C">
        <w:rPr>
          <w:rFonts w:ascii="Times New Roman" w:eastAsia="Times New Roman" w:hAnsi="Times New Roman" w:cs="Times New Roman"/>
          <w:sz w:val="24"/>
          <w:szCs w:val="24"/>
          <w:lang w:eastAsia="ru-RU"/>
        </w:rPr>
        <w:lastRenderedPageBreak/>
        <w:t xml:space="preserve">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 </w:t>
      </w:r>
    </w:p>
    <w:p w14:paraId="2182EE7F"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bookmarkStart w:id="3" w:name="p89"/>
      <w:bookmarkEnd w:id="3"/>
      <w:r w:rsidRPr="005A6E7C">
        <w:rPr>
          <w:rFonts w:ascii="Times New Roman" w:eastAsia="Times New Roman" w:hAnsi="Times New Roman" w:cs="Times New Roman"/>
          <w:sz w:val="24"/>
          <w:szCs w:val="24"/>
          <w:lang w:eastAsia="ru-RU"/>
        </w:rP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sidRPr="005A6E7C">
        <w:rPr>
          <w:rFonts w:ascii="Times New Roman" w:eastAsia="Times New Roman" w:hAnsi="Times New Roman" w:cs="Times New Roman"/>
          <w:sz w:val="24"/>
          <w:szCs w:val="24"/>
          <w:lang w:eastAsia="ru-RU"/>
        </w:rPr>
        <w:t>кВ</w:t>
      </w:r>
      <w:proofErr w:type="spellEnd"/>
      <w:r w:rsidRPr="005A6E7C">
        <w:rPr>
          <w:rFonts w:ascii="Times New Roman" w:eastAsia="Times New Roman" w:hAnsi="Times New Roman" w:cs="Times New Roman"/>
          <w:sz w:val="24"/>
          <w:szCs w:val="24"/>
          <w:lang w:eastAsia="ru-RU"/>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t>
      </w:r>
    </w:p>
    <w:p w14:paraId="370436B5"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bookmarkStart w:id="4" w:name="p90"/>
      <w:bookmarkEnd w:id="4"/>
      <w:r w:rsidRPr="005A6E7C">
        <w:rPr>
          <w:rFonts w:ascii="Times New Roman" w:eastAsia="Times New Roman" w:hAnsi="Times New Roman" w:cs="Times New Roman"/>
          <w:sz w:val="24"/>
          <w:szCs w:val="24"/>
          <w:lang w:eastAsia="ru-RU"/>
        </w:rP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89" w:history="1">
        <w:r w:rsidRPr="005A6E7C">
          <w:rPr>
            <w:rFonts w:ascii="Times New Roman" w:eastAsia="Times New Roman" w:hAnsi="Times New Roman" w:cs="Times New Roman"/>
            <w:color w:val="0000FF"/>
            <w:sz w:val="24"/>
            <w:szCs w:val="24"/>
            <w:u w:val="single"/>
            <w:lang w:eastAsia="ru-RU"/>
          </w:rPr>
          <w:t>абзацем первым</w:t>
        </w:r>
      </w:hyperlink>
      <w:r w:rsidRPr="005A6E7C">
        <w:rPr>
          <w:rFonts w:ascii="Times New Roman" w:eastAsia="Times New Roman" w:hAnsi="Times New Roman" w:cs="Times New Roman"/>
          <w:sz w:val="24"/>
          <w:szCs w:val="24"/>
          <w:lang w:eastAsia="ru-RU"/>
        </w:rPr>
        <w:t xml:space="preserve"> или </w:t>
      </w:r>
      <w:hyperlink w:anchor="p90" w:history="1">
        <w:r w:rsidRPr="005A6E7C">
          <w:rPr>
            <w:rFonts w:ascii="Times New Roman" w:eastAsia="Times New Roman" w:hAnsi="Times New Roman" w:cs="Times New Roman"/>
            <w:color w:val="0000FF"/>
            <w:sz w:val="24"/>
            <w:szCs w:val="24"/>
            <w:u w:val="single"/>
            <w:lang w:eastAsia="ru-RU"/>
          </w:rPr>
          <w:t>вторым</w:t>
        </w:r>
      </w:hyperlink>
      <w:r w:rsidRPr="005A6E7C">
        <w:rPr>
          <w:rFonts w:ascii="Times New Roman" w:eastAsia="Times New Roman" w:hAnsi="Times New Roman" w:cs="Times New Roman"/>
          <w:sz w:val="24"/>
          <w:szCs w:val="24"/>
          <w:lang w:eastAsia="ru-RU"/>
        </w:rPr>
        <w:t xml:space="preserve"> настоящего пункта, в случае необоснованного уклонения либо отказа от ее уплаты. </w:t>
      </w:r>
    </w:p>
    <w:p w14:paraId="37B39CEA"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w:t>
      </w:r>
    </w:p>
    <w:p w14:paraId="00978AB6"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 </w:t>
      </w:r>
    </w:p>
    <w:p w14:paraId="50B12974" w14:textId="77777777" w:rsidR="005A6E7C" w:rsidRPr="005A6E7C" w:rsidRDefault="005A6E7C" w:rsidP="005A6E7C">
      <w:pPr>
        <w:spacing w:after="0" w:line="288" w:lineRule="atLeast"/>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  </w:t>
      </w:r>
    </w:p>
    <w:p w14:paraId="37902FF8" w14:textId="77777777" w:rsidR="005A6E7C" w:rsidRPr="005A6E7C" w:rsidRDefault="005A6E7C" w:rsidP="005A6E7C">
      <w:pPr>
        <w:spacing w:after="0" w:line="240" w:lineRule="auto"/>
        <w:jc w:val="center"/>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VI. Порядок разрешения споров </w:t>
      </w:r>
    </w:p>
    <w:p w14:paraId="318D0075" w14:textId="77777777" w:rsidR="005A6E7C" w:rsidRPr="005A6E7C" w:rsidRDefault="005A6E7C" w:rsidP="005A6E7C">
      <w:pPr>
        <w:spacing w:after="0" w:line="288" w:lineRule="atLeast"/>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  </w:t>
      </w:r>
    </w:p>
    <w:p w14:paraId="0957474C" w14:textId="77777777" w:rsidR="005A6E7C" w:rsidRPr="005A6E7C" w:rsidRDefault="005A6E7C" w:rsidP="005A6E7C">
      <w:pPr>
        <w:spacing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 </w:t>
      </w:r>
    </w:p>
    <w:p w14:paraId="7456EA53" w14:textId="77777777" w:rsidR="005A6E7C" w:rsidRPr="005A6E7C" w:rsidRDefault="005A6E7C" w:rsidP="005A6E7C">
      <w:pPr>
        <w:spacing w:after="0" w:line="288" w:lineRule="atLeast"/>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  </w:t>
      </w:r>
    </w:p>
    <w:p w14:paraId="45686970" w14:textId="77777777" w:rsidR="005A6E7C" w:rsidRPr="005A6E7C" w:rsidRDefault="005A6E7C" w:rsidP="005A6E7C">
      <w:pPr>
        <w:spacing w:after="0" w:line="240" w:lineRule="auto"/>
        <w:jc w:val="center"/>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VII. Заключительные положения </w:t>
      </w:r>
    </w:p>
    <w:p w14:paraId="51A1CE1F" w14:textId="77777777" w:rsidR="005A6E7C" w:rsidRPr="005A6E7C" w:rsidRDefault="005A6E7C" w:rsidP="005A6E7C">
      <w:pPr>
        <w:spacing w:after="0" w:line="288" w:lineRule="atLeast"/>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  </w:t>
      </w:r>
    </w:p>
    <w:p w14:paraId="476D4C56" w14:textId="77777777" w:rsidR="005A6E7C" w:rsidRPr="005A6E7C" w:rsidRDefault="005A6E7C" w:rsidP="005A6E7C">
      <w:pPr>
        <w:spacing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21. Договор считается заключенным со дня оплаты заявителем счета на оплату технологического присоединения по договору. </w:t>
      </w:r>
    </w:p>
    <w:p w14:paraId="47164740" w14:textId="77777777" w:rsidR="005A6E7C" w:rsidRPr="005A6E7C" w:rsidRDefault="005A6E7C" w:rsidP="005A6E7C">
      <w:pPr>
        <w:spacing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  </w:t>
      </w:r>
    </w:p>
    <w:p w14:paraId="3CB82B15" w14:textId="77777777" w:rsidR="005A6E7C" w:rsidRPr="005A6E7C" w:rsidRDefault="005A6E7C" w:rsidP="005A6E7C">
      <w:pPr>
        <w:spacing w:after="0" w:line="288" w:lineRule="atLeast"/>
        <w:ind w:firstLine="540"/>
        <w:jc w:val="both"/>
        <w:rPr>
          <w:rFonts w:ascii="Times New Roman" w:eastAsia="Times New Roman" w:hAnsi="Times New Roman" w:cs="Times New Roman"/>
          <w:sz w:val="24"/>
          <w:szCs w:val="24"/>
          <w:lang w:eastAsia="ru-RU"/>
        </w:rPr>
      </w:pPr>
      <w:r w:rsidRPr="005A6E7C">
        <w:rPr>
          <w:rFonts w:ascii="Times New Roman" w:eastAsia="Times New Roman" w:hAnsi="Times New Roman" w:cs="Times New Roman"/>
          <w:sz w:val="24"/>
          <w:szCs w:val="24"/>
          <w:lang w:eastAsia="ru-RU"/>
        </w:rPr>
        <w:t xml:space="preserve">-------------------------------- </w:t>
      </w:r>
    </w:p>
    <w:p w14:paraId="00598D63" w14:textId="77777777" w:rsidR="005A6E7C" w:rsidRPr="005A6E7C" w:rsidRDefault="005A6E7C" w:rsidP="005A6E7C">
      <w:pPr>
        <w:spacing w:before="168" w:after="0" w:line="288" w:lineRule="atLeast"/>
        <w:ind w:firstLine="540"/>
        <w:jc w:val="both"/>
        <w:rPr>
          <w:rFonts w:ascii="Times New Roman" w:eastAsia="Times New Roman" w:hAnsi="Times New Roman" w:cs="Times New Roman"/>
          <w:sz w:val="24"/>
          <w:szCs w:val="24"/>
          <w:lang w:eastAsia="ru-RU"/>
        </w:rPr>
      </w:pPr>
      <w:bookmarkStart w:id="5" w:name="p103"/>
      <w:bookmarkEnd w:id="5"/>
      <w:r w:rsidRPr="005A6E7C">
        <w:rPr>
          <w:rFonts w:ascii="Times New Roman" w:eastAsia="Times New Roman" w:hAnsi="Times New Roman" w:cs="Times New Roman"/>
          <w:sz w:val="24"/>
          <w:szCs w:val="24"/>
          <w:lang w:eastAsia="ru-RU"/>
        </w:rPr>
        <w:t xml:space="preserve">&lt;*&gt; Включается в договор в случае осуществления технологического присоединения объектов, для которых в соответствии с </w:t>
      </w:r>
      <w:hyperlink r:id="rId7" w:history="1">
        <w:r w:rsidRPr="005A6E7C">
          <w:rPr>
            <w:rFonts w:ascii="Times New Roman" w:eastAsia="Times New Roman" w:hAnsi="Times New Roman" w:cs="Times New Roman"/>
            <w:color w:val="0000FF"/>
            <w:sz w:val="24"/>
            <w:szCs w:val="24"/>
            <w:u w:val="single"/>
            <w:lang w:eastAsia="ru-RU"/>
          </w:rPr>
          <w:t>Правилами</w:t>
        </w:r>
      </w:hyperlink>
      <w:r w:rsidRPr="005A6E7C">
        <w:rPr>
          <w:rFonts w:ascii="Times New Roman" w:eastAsia="Times New Roman" w:hAnsi="Times New Roman" w:cs="Times New Roman"/>
          <w:sz w:val="24"/>
          <w:szCs w:val="24"/>
          <w:lang w:eastAsia="ru-RU"/>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w:t>
      </w:r>
      <w:r w:rsidRPr="005A6E7C">
        <w:rPr>
          <w:rFonts w:ascii="Times New Roman" w:eastAsia="Times New Roman" w:hAnsi="Times New Roman" w:cs="Times New Roman"/>
          <w:sz w:val="24"/>
          <w:szCs w:val="24"/>
          <w:lang w:eastAsia="ru-RU"/>
        </w:rPr>
        <w:lastRenderedPageBreak/>
        <w:t xml:space="preserve">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 </w:t>
      </w:r>
    </w:p>
    <w:p w14:paraId="5C764D67" w14:textId="77777777" w:rsidR="00B46A1F" w:rsidRDefault="00B46A1F"/>
    <w:sectPr w:rsidR="00B46A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7C"/>
    <w:rsid w:val="005A6E7C"/>
    <w:rsid w:val="00B46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3AA1"/>
  <w15:chartTrackingRefBased/>
  <w15:docId w15:val="{978DDD09-0AC1-4E45-96E8-11FD5A28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6E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A6E7C"/>
    <w:rPr>
      <w:rFonts w:ascii="Courier New" w:eastAsia="Times New Roman" w:hAnsi="Courier New" w:cs="Courier New"/>
      <w:sz w:val="20"/>
      <w:szCs w:val="20"/>
      <w:lang w:eastAsia="ru-RU"/>
    </w:rPr>
  </w:style>
  <w:style w:type="character" w:styleId="a4">
    <w:name w:val="Hyperlink"/>
    <w:basedOn w:val="a0"/>
    <w:uiPriority w:val="99"/>
    <w:semiHidden/>
    <w:unhideWhenUsed/>
    <w:rsid w:val="005A6E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21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12949&amp;dst=100776&amp;field=134&amp;date=05.09.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8490&amp;date=05.09.2025" TargetMode="External"/><Relationship Id="rId5" Type="http://schemas.openxmlformats.org/officeDocument/2006/relationships/hyperlink" Target="https://login.consultant.ru/link/?req=doc&amp;base=LAW&amp;n=512949&amp;dst=100776&amp;field=134&amp;date=05.09.2025" TargetMode="External"/><Relationship Id="rId4" Type="http://schemas.openxmlformats.org/officeDocument/2006/relationships/hyperlink" Target="https://login.consultant.ru/link/?req=doc&amp;base=LAW&amp;n=492538&amp;dst=100014&amp;field=134&amp;date=05.09.202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2555</Words>
  <Characters>14569</Characters>
  <Application>Microsoft Office Word</Application>
  <DocSecurity>0</DocSecurity>
  <Lines>121</Lines>
  <Paragraphs>34</Paragraphs>
  <ScaleCrop>false</ScaleCrop>
  <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Торгов Михаил Валерьевич</dc:creator>
  <cp:keywords/>
  <dc:description/>
  <cp:lastModifiedBy>Торгов Михаил Валерьевич</cp:lastModifiedBy>
  <cp:revision>1</cp:revision>
  <dcterms:created xsi:type="dcterms:W3CDTF">2025-09-05T18:40:00Z</dcterms:created>
  <dcterms:modified xsi:type="dcterms:W3CDTF">2025-09-05T18:40:00Z</dcterms:modified>
</cp:coreProperties>
</file>